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95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r w:rsidR="008A3BA0">
        <w:rPr>
          <w:rFonts w:ascii="方正小标宋简体" w:eastAsia="方正小标宋简体" w:hint="eastAsia"/>
          <w:sz w:val="32"/>
          <w:szCs w:val="28"/>
        </w:rPr>
        <w:t>研究生</w:t>
      </w:r>
      <w:r w:rsidRPr="0048453E">
        <w:rPr>
          <w:rFonts w:ascii="方正小标宋简体" w:eastAsia="方正小标宋简体" w:hint="eastAsia"/>
          <w:sz w:val="32"/>
          <w:szCs w:val="28"/>
        </w:rPr>
        <w:t>党支部</w:t>
      </w:r>
      <w:r w:rsidR="00E76995">
        <w:rPr>
          <w:rFonts w:ascii="方正小标宋简体" w:eastAsia="方正小标宋简体" w:hint="eastAsia"/>
          <w:sz w:val="32"/>
          <w:szCs w:val="28"/>
        </w:rPr>
        <w:t>主题党日</w:t>
      </w:r>
      <w:r w:rsidR="003F2C4E">
        <w:rPr>
          <w:rFonts w:ascii="方正小标宋简体" w:eastAsia="方正小标宋简体" w:hint="eastAsia"/>
          <w:sz w:val="32"/>
          <w:szCs w:val="28"/>
        </w:rPr>
        <w:t>活动</w:t>
      </w:r>
      <w:r w:rsidRPr="0048453E">
        <w:rPr>
          <w:rFonts w:ascii="方正小标宋简体" w:eastAsia="方正小标宋简体" w:hint="eastAsia"/>
          <w:sz w:val="32"/>
          <w:szCs w:val="28"/>
        </w:rPr>
        <w:t>情况总结</w:t>
      </w:r>
    </w:p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E76995">
        <w:rPr>
          <w:rFonts w:ascii="方正小标宋简体" w:eastAsia="方正小标宋简体"/>
          <w:sz w:val="32"/>
          <w:szCs w:val="28"/>
          <w:u w:val="single"/>
        </w:rPr>
        <w:t>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E76995">
        <w:rPr>
          <w:rFonts w:ascii="方正小标宋简体" w:eastAsia="方正小标宋简体"/>
          <w:sz w:val="32"/>
          <w:szCs w:val="28"/>
          <w:u w:val="single"/>
        </w:rPr>
        <w:t>11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</w:t>
      </w:r>
      <w:bookmarkStart w:id="0" w:name="_GoBack"/>
      <w:bookmarkEnd w:id="0"/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sz w:val="32"/>
          <w:szCs w:val="28"/>
        </w:rPr>
        <w:br w:type="page"/>
      </w:r>
    </w:p>
    <w:p w:rsidR="00500E55" w:rsidRPr="00500E55" w:rsidRDefault="00500E55" w:rsidP="00500E55">
      <w:pPr>
        <w:jc w:val="left"/>
        <w:rPr>
          <w:rFonts w:ascii="仿宋" w:eastAsia="仿宋" w:hAnsi="仿宋"/>
          <w:b/>
          <w:sz w:val="28"/>
        </w:rPr>
      </w:pPr>
      <w:r w:rsidRPr="00500E55">
        <w:rPr>
          <w:rFonts w:ascii="仿宋" w:eastAsia="仿宋" w:hAnsi="仿宋" w:hint="eastAsia"/>
          <w:b/>
          <w:sz w:val="28"/>
        </w:rPr>
        <w:lastRenderedPageBreak/>
        <w:t>范例：</w:t>
      </w:r>
    </w:p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="00C54C5C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2018级硕士生第六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C54C5C" w:rsidRDefault="00C54C5C" w:rsidP="0048453E">
      <w:pPr>
        <w:ind w:firstLineChars="200" w:firstLine="56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 w:rsidRPr="00C54C5C">
        <w:rPr>
          <w:rFonts w:ascii="仿宋" w:eastAsia="仿宋" w:hAnsi="仿宋" w:hint="eastAsia"/>
          <w:sz w:val="28"/>
        </w:rPr>
        <w:t>3月25日，学院2018级硕士生第六党支部在软件学院（宁波）教学N206开展了主题学习活动。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支部书记冯金禄讲主题党课，分别从2018年政府工作回顾、2019年整体政策和2019具体工作措施等几个方面进行了讲解。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C54C5C" w:rsidP="00C54C5C">
      <w:pPr>
        <w:ind w:firstLineChars="200" w:firstLine="5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支部党员邓亚奇说，通过学习“两会”精神，我认清了国际国内形势，这对拥护党中央科学决策具有重要意义。在日常的生活工作学习中，我会自觉履行自己应尽的义务，为实现中国梦做出积极的贡献。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Pr="0048453E" w:rsidRDefault="00C54C5C" w:rsidP="00500E55">
      <w:pPr>
        <w:jc w:val="center"/>
        <w:rPr>
          <w:rFonts w:ascii="仿宋" w:eastAsia="仿宋" w:hAnsi="仿宋"/>
          <w:sz w:val="28"/>
        </w:rPr>
      </w:pPr>
      <w:r w:rsidRPr="00240EBC">
        <w:rPr>
          <w:rFonts w:ascii="仿宋" w:eastAsia="仿宋" w:hAnsi="仿宋"/>
          <w:noProof/>
          <w:sz w:val="28"/>
        </w:rPr>
        <w:drawing>
          <wp:inline distT="0" distB="0" distL="0" distR="0" wp14:anchorId="772372DC" wp14:editId="25FA4EF2">
            <wp:extent cx="4656321" cy="3195735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97"/>
                    <a:stretch/>
                  </pic:blipFill>
                  <pic:spPr bwMode="auto">
                    <a:xfrm>
                      <a:off x="0" y="0"/>
                      <a:ext cx="4658166" cy="319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948" w:rsidRDefault="00354948" w:rsidP="00D85FEC">
      <w:r>
        <w:separator/>
      </w:r>
    </w:p>
  </w:endnote>
  <w:endnote w:type="continuationSeparator" w:id="0">
    <w:p w:rsidR="00354948" w:rsidRDefault="00354948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948" w:rsidRDefault="00354948" w:rsidP="00D85FEC">
      <w:r>
        <w:separator/>
      </w:r>
    </w:p>
  </w:footnote>
  <w:footnote w:type="continuationSeparator" w:id="0">
    <w:p w:rsidR="00354948" w:rsidRDefault="00354948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9609C"/>
    <w:rsid w:val="000E6375"/>
    <w:rsid w:val="000F0718"/>
    <w:rsid w:val="002512CC"/>
    <w:rsid w:val="002810BA"/>
    <w:rsid w:val="00354948"/>
    <w:rsid w:val="003F2C4E"/>
    <w:rsid w:val="0048453E"/>
    <w:rsid w:val="00500E55"/>
    <w:rsid w:val="00557F45"/>
    <w:rsid w:val="005C3F22"/>
    <w:rsid w:val="006306AE"/>
    <w:rsid w:val="006B2EDF"/>
    <w:rsid w:val="00710EF9"/>
    <w:rsid w:val="00844607"/>
    <w:rsid w:val="008A3BA0"/>
    <w:rsid w:val="008E2AA0"/>
    <w:rsid w:val="009562D6"/>
    <w:rsid w:val="00966BBF"/>
    <w:rsid w:val="009B3AB9"/>
    <w:rsid w:val="00AA3538"/>
    <w:rsid w:val="00C17006"/>
    <w:rsid w:val="00C47762"/>
    <w:rsid w:val="00C54C5C"/>
    <w:rsid w:val="00C56D6A"/>
    <w:rsid w:val="00CD2DA5"/>
    <w:rsid w:val="00D16C11"/>
    <w:rsid w:val="00D3150A"/>
    <w:rsid w:val="00D77AED"/>
    <w:rsid w:val="00D85FEC"/>
    <w:rsid w:val="00E171A1"/>
    <w:rsid w:val="00E325F2"/>
    <w:rsid w:val="00E76995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D220E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28</cp:revision>
  <cp:lastPrinted>2019-04-17T09:14:00Z</cp:lastPrinted>
  <dcterms:created xsi:type="dcterms:W3CDTF">2017-11-30T13:38:00Z</dcterms:created>
  <dcterms:modified xsi:type="dcterms:W3CDTF">2020-11-04T11:04:00Z</dcterms:modified>
</cp:coreProperties>
</file>