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029" w:type="dxa"/>
        <w:tblInd w:w="0" w:type="dxa"/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523"/>
        <w:gridCol w:w="1029"/>
        <w:gridCol w:w="992"/>
        <w:gridCol w:w="1276"/>
        <w:gridCol w:w="992"/>
        <w:gridCol w:w="992"/>
        <w:gridCol w:w="1276"/>
        <w:gridCol w:w="1134"/>
        <w:gridCol w:w="1276"/>
        <w:gridCol w:w="1701"/>
      </w:tblGrid>
      <w:tr w14:paraId="341B096F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411C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C57C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基金会（华为菁英4人，10000元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限2023级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AC44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校区优秀学业1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6DAC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校区优秀实践1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28A6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院设特等优秀学业3名，1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F855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院设优秀学业7名，5000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D85B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温持祥奖学金1名，200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F59D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南都三等奖学金2名，2500元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E577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国强奖学金1名，10000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79FA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小米特等奖学金2名，20000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246B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郭谢碧蓉奖学金2名，5000元/人，限五好研究生</w:t>
            </w:r>
          </w:p>
        </w:tc>
      </w:tr>
      <w:tr w14:paraId="44A046A8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A7A6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电子信息2201班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F905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0843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78C2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3B6D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2C86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60DC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EB6A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5FFA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96A3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E15F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089035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3F56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电子信息2202班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7487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547B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FAAB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5B8E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C972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0476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9D51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7FB5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D54C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2F5A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51D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620E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电子信息2203班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31A4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E09A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6C06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B350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A31B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6602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3DC1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A41F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214B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C1E6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7F0C47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D4AB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电子信息2204班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276D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8B78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43C0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5DBC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1153D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EFB5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591D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7CE8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DC7B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2924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A95B72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A9DE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电子信息2205班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D55A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4223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E047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0DA4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DC02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EFE3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724A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01F6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08CD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766A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47D4E8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CB22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电子信息2206班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1E26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19F6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54FE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DD3C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5153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2969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F1DE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78BB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EE35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7604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72CE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3E25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电子信息2207班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E9B1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A650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EA8D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06C8D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B91A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862E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EF7A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AA80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E0F1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743B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DD4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0139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电子信息2208班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EA7D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3A5F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E8FB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D25B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75DC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FA7E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0BB4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9F51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D019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ED75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4517D7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6FE7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电子信息2209班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1062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A139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7EC9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14BB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50EA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4B15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837A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741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7517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9EDF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B6B100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C713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恒生电子专班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55AE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8714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4F3A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CDD3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9581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4B39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D0C4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281D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673F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A69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8A08C3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E16C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工业设计工程2201班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83C0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43A4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A13C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6370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C807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15D3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549E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F814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C2A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B48C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9EBE17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AB15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电子信息2301班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049F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1A5E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3284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AFFB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722A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1EBA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2121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17CC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CA45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9C8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3EB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303C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电子信息2302班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B6F0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B2CF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D206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8A82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2EFE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EA8D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C352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C7F6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089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14CF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BCC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6D3E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电子信息2303班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D713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417D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D6A5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6411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F7C2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E9E6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27D7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F50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307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BA1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3ECCDC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D892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电子信息2304班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B052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72D5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AD97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89A2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3D45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DE70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8580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570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840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3C6C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491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D5E4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电子信息2305班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F9B0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5D19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3777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1382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6D14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5548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95A6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1879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DC3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8DF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60425D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38D2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电子信息2306班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D72A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10EE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C0F9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EDAF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4821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E690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CFC2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785D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4EFF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78F1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0DB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29E9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电子信息2307班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2D49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A230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55F3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480F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2A31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D643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84F1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FB07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1D7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52A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CB6975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40B8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电子信息2308班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FA07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DB19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B126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934C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2608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5923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04E0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53BE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CCF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0167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7E9BC0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560A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电子信息2309班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1D98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F815B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69CD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AF31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8BFE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BC2C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395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79E2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F18A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8E61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F8716E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F9FC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电子信息2310班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007A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35D1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E0DF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1181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21CC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7721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ECB2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5AE8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F899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D92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2AF36E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CBD3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工业设计工程2301班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48B4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DAF8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512F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599C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F5EA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536C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CE18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9BC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9F1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B33A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D0E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E12B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22A4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F487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C7EE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CB4C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BD34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CE66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DBF2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0AF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DB30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F000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0320F3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D73F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2021级博士生班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93DF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3589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6643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EACD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8BF2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87BD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4BA9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0B9C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9DAB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D7C4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6DB58F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3B13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2022级博士生班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596B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2018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2BA9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3559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E712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3015F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45CA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E44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7871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E305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C09FCD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009B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2023级博士生班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161B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BDE0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A120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1412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D05C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85E6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7A8A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731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1152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A76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89E995D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48F1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2024级博士生班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23E7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9707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E124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919E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C1BB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C7EE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6088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E949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0810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F1E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7DF99C9">
      <w:pPr>
        <w:widowControl/>
        <w:jc w:val="left"/>
        <w:rPr>
          <w:rFonts w:ascii="宋体" w:hAnsi="宋体" w:eastAsia="宋体" w:cs="宋体"/>
          <w:color w:val="000000" w:themeColor="text1"/>
          <w:kern w:val="0"/>
          <w:sz w:val="16"/>
          <w:szCs w:val="16"/>
          <w14:textFill>
            <w14:solidFill>
              <w14:schemeClr w14:val="tx1"/>
            </w14:solidFill>
          </w14:textFill>
        </w:rPr>
      </w:pPr>
      <w:bookmarkStart w:id="0" w:name="_GoBack"/>
    </w:p>
    <w:bookmarkEnd w:id="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NmNWViZDM0MDZkMGEyMWUzMjg3YWE5ZjJmMDE5OTkifQ=="/>
  </w:docVars>
  <w:rsids>
    <w:rsidRoot w:val="00D470E4"/>
    <w:rsid w:val="00270CDE"/>
    <w:rsid w:val="003F7B3B"/>
    <w:rsid w:val="006E6FC1"/>
    <w:rsid w:val="00D470E4"/>
    <w:rsid w:val="7390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362</Words>
  <Characters>476</Characters>
  <Lines>5</Lines>
  <Paragraphs>1</Paragraphs>
  <TotalTime>15</TotalTime>
  <ScaleCrop>false</ScaleCrop>
  <LinksUpToDate>false</LinksUpToDate>
  <CharactersWithSpaces>476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2024-11-11T03:10:00Z</dcterms:created>
  <dc:creator>Administrator</dc:creator>
  <cp:lastModifiedBy>Administrator</cp:lastModifiedBy>
  <dcterms:modified xsi:type="dcterms:W3CDTF">2024-11-11T05:58:25Z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C259321E13D245598A447BA6278B5D9D_12</vt:lpwstr>
  </property>
</Properties>
</file>